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1172F1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1172F1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1172F1" w:rsidRDefault="001A7F3E">
      <w:pPr>
        <w:pStyle w:val="1"/>
        <w:rPr>
          <w:sz w:val="32"/>
          <w:szCs w:val="32"/>
        </w:rPr>
      </w:pPr>
      <w:r w:rsidRPr="001172F1">
        <w:rPr>
          <w:sz w:val="32"/>
          <w:szCs w:val="32"/>
        </w:rPr>
        <w:t>КРАСНОВСКОГО СЕЛЬСКОГО ПОСЕЛЕНИЯ</w:t>
      </w:r>
    </w:p>
    <w:p w:rsidR="001A7F3E" w:rsidRPr="001172F1" w:rsidRDefault="001A7F3E" w:rsidP="00A257D3">
      <w:pPr>
        <w:pStyle w:val="1"/>
        <w:rPr>
          <w:bCs/>
          <w:sz w:val="32"/>
          <w:szCs w:val="32"/>
        </w:rPr>
      </w:pPr>
      <w:r w:rsidRPr="001172F1">
        <w:rPr>
          <w:bCs/>
          <w:sz w:val="32"/>
          <w:szCs w:val="32"/>
        </w:rPr>
        <w:t xml:space="preserve">ТАРАСОВСКОГО РАЙОНА </w:t>
      </w:r>
      <w:r w:rsidRPr="001172F1">
        <w:rPr>
          <w:sz w:val="32"/>
          <w:szCs w:val="32"/>
        </w:rPr>
        <w:t>РОСТОВСКОЙ ОБЛАСТИ</w:t>
      </w:r>
    </w:p>
    <w:p w:rsidR="001A7F3E" w:rsidRDefault="001A7F3E">
      <w:pPr>
        <w:jc w:val="center"/>
        <w:rPr>
          <w:b/>
          <w:sz w:val="32"/>
        </w:rPr>
      </w:pPr>
    </w:p>
    <w:p w:rsidR="00AF193A" w:rsidRPr="00351F71" w:rsidRDefault="00AF193A" w:rsidP="00AF193A">
      <w:pPr>
        <w:pStyle w:val="4"/>
        <w:rPr>
          <w:sz w:val="32"/>
          <w:szCs w:val="32"/>
        </w:rPr>
      </w:pPr>
      <w:r w:rsidRPr="00351F71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351F71" w:rsidRDefault="004F27D8" w:rsidP="00351F71">
      <w:pPr>
        <w:pStyle w:val="a4"/>
        <w:jc w:val="center"/>
        <w:rPr>
          <w:b w:val="0"/>
          <w:sz w:val="28"/>
          <w:szCs w:val="28"/>
        </w:rPr>
      </w:pPr>
      <w:r w:rsidRPr="00351F71">
        <w:rPr>
          <w:b w:val="0"/>
          <w:sz w:val="28"/>
          <w:szCs w:val="28"/>
        </w:rPr>
        <w:t>28</w:t>
      </w:r>
      <w:r w:rsidR="000E34F9" w:rsidRPr="00351F71">
        <w:rPr>
          <w:b w:val="0"/>
          <w:sz w:val="28"/>
          <w:szCs w:val="28"/>
        </w:rPr>
        <w:t>.</w:t>
      </w:r>
      <w:r w:rsidR="00AF193A" w:rsidRPr="00351F71">
        <w:rPr>
          <w:b w:val="0"/>
          <w:sz w:val="28"/>
          <w:szCs w:val="28"/>
        </w:rPr>
        <w:t xml:space="preserve"> </w:t>
      </w:r>
      <w:r w:rsidR="00834978" w:rsidRPr="00351F71">
        <w:rPr>
          <w:b w:val="0"/>
          <w:sz w:val="28"/>
          <w:szCs w:val="28"/>
        </w:rPr>
        <w:t>1</w:t>
      </w:r>
      <w:r w:rsidRPr="00351F71">
        <w:rPr>
          <w:b w:val="0"/>
          <w:sz w:val="28"/>
          <w:szCs w:val="28"/>
        </w:rPr>
        <w:t>2</w:t>
      </w:r>
      <w:r w:rsidR="00AF193A" w:rsidRPr="00351F71">
        <w:rPr>
          <w:b w:val="0"/>
          <w:sz w:val="28"/>
          <w:szCs w:val="28"/>
        </w:rPr>
        <w:t>.20</w:t>
      </w:r>
      <w:r w:rsidR="000E34F9" w:rsidRPr="00351F71">
        <w:rPr>
          <w:b w:val="0"/>
          <w:sz w:val="28"/>
          <w:szCs w:val="28"/>
        </w:rPr>
        <w:t>1</w:t>
      </w:r>
      <w:r w:rsidR="00AF193A" w:rsidRPr="00351F71">
        <w:rPr>
          <w:b w:val="0"/>
          <w:sz w:val="28"/>
          <w:szCs w:val="28"/>
        </w:rPr>
        <w:t xml:space="preserve">0 г.                                      </w:t>
      </w:r>
      <w:r w:rsidR="00AF193A" w:rsidRPr="00351F71">
        <w:rPr>
          <w:sz w:val="28"/>
          <w:szCs w:val="28"/>
        </w:rPr>
        <w:t xml:space="preserve">№ </w:t>
      </w:r>
      <w:r w:rsidR="000E34F9" w:rsidRPr="00351F71">
        <w:rPr>
          <w:sz w:val="28"/>
          <w:szCs w:val="28"/>
        </w:rPr>
        <w:t>1</w:t>
      </w:r>
      <w:r w:rsidRPr="00351F71">
        <w:rPr>
          <w:sz w:val="28"/>
          <w:szCs w:val="28"/>
        </w:rPr>
        <w:t>22</w:t>
      </w:r>
      <w:r w:rsidR="00AF193A" w:rsidRPr="00351F71">
        <w:rPr>
          <w:b w:val="0"/>
          <w:sz w:val="28"/>
          <w:szCs w:val="28"/>
        </w:rPr>
        <w:t xml:space="preserve">                              х.Верхний </w:t>
      </w:r>
      <w:proofErr w:type="spellStart"/>
      <w:r w:rsidR="00AF193A" w:rsidRPr="00351F71">
        <w:rPr>
          <w:b w:val="0"/>
          <w:sz w:val="28"/>
          <w:szCs w:val="28"/>
        </w:rPr>
        <w:t>Митякин</w:t>
      </w:r>
      <w:proofErr w:type="spellEnd"/>
    </w:p>
    <w:p w:rsidR="001A7F3E" w:rsidRDefault="001A7F3E">
      <w:pPr>
        <w:rPr>
          <w:b/>
          <w:sz w:val="28"/>
        </w:rPr>
      </w:pPr>
    </w:p>
    <w:p w:rsidR="00A4539B" w:rsidRDefault="001A7F3E" w:rsidP="003E7095">
      <w:pPr>
        <w:jc w:val="center"/>
        <w:rPr>
          <w:sz w:val="28"/>
        </w:rPr>
      </w:pPr>
      <w:r>
        <w:rPr>
          <w:sz w:val="28"/>
        </w:rPr>
        <w:t>О</w:t>
      </w:r>
      <w:r w:rsidR="00A4539B">
        <w:rPr>
          <w:sz w:val="28"/>
        </w:rPr>
        <w:t xml:space="preserve"> введении особого противопожарного режима </w:t>
      </w:r>
    </w:p>
    <w:p w:rsidR="002247B3" w:rsidRDefault="00A4539B" w:rsidP="00A4539B">
      <w:pPr>
        <w:jc w:val="center"/>
        <w:rPr>
          <w:sz w:val="28"/>
        </w:rPr>
      </w:pPr>
      <w:r>
        <w:rPr>
          <w:sz w:val="28"/>
        </w:rPr>
        <w:t xml:space="preserve"> на </w:t>
      </w:r>
      <w:r w:rsidR="002247B3">
        <w:rPr>
          <w:sz w:val="28"/>
        </w:rPr>
        <w:t>территории 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B61DF7">
      <w:pPr>
        <w:ind w:firstLine="567"/>
        <w:contextualSpacing/>
        <w:jc w:val="both"/>
        <w:rPr>
          <w:sz w:val="28"/>
        </w:rPr>
      </w:pPr>
      <w:r>
        <w:rPr>
          <w:sz w:val="28"/>
        </w:rPr>
        <w:t>В с</w:t>
      </w:r>
      <w:r w:rsidR="00A4539B">
        <w:rPr>
          <w:sz w:val="28"/>
        </w:rPr>
        <w:t>оответствии со ст. 30 Федерального закона от 21.12.1994г. № 69-ФЗ «О пожарной безопасности», в</w:t>
      </w:r>
      <w:r w:rsidR="00C85FDD">
        <w:rPr>
          <w:sz w:val="28"/>
        </w:rPr>
        <w:t xml:space="preserve"> целях </w:t>
      </w:r>
      <w:r w:rsidR="00A4539B">
        <w:rPr>
          <w:sz w:val="28"/>
        </w:rPr>
        <w:t>соблюдения требований, норм и правил пожарной безопасности в период подготовки и проведения новогодних и рождественских праздников</w:t>
      </w:r>
      <w:r w:rsidR="006827A3">
        <w:rPr>
          <w:sz w:val="28"/>
        </w:rPr>
        <w:t xml:space="preserve"> на территории</w:t>
      </w:r>
      <w:r w:rsidR="00C85FDD">
        <w:rPr>
          <w:sz w:val="28"/>
        </w:rPr>
        <w:t xml:space="preserve"> Красновско</w:t>
      </w:r>
      <w:r w:rsidR="006827A3">
        <w:rPr>
          <w:sz w:val="28"/>
        </w:rPr>
        <w:t>го</w:t>
      </w:r>
      <w:r w:rsidR="00C85FDD">
        <w:rPr>
          <w:sz w:val="28"/>
        </w:rPr>
        <w:t xml:space="preserve"> сельско</w:t>
      </w:r>
      <w:r w:rsidR="006827A3">
        <w:rPr>
          <w:sz w:val="28"/>
        </w:rPr>
        <w:t>го</w:t>
      </w:r>
      <w:r w:rsidR="00C85FDD">
        <w:rPr>
          <w:sz w:val="28"/>
        </w:rPr>
        <w:t xml:space="preserve"> поселени</w:t>
      </w:r>
      <w:r w:rsidR="006827A3">
        <w:rPr>
          <w:sz w:val="28"/>
        </w:rPr>
        <w:t>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Default="001A7F3E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ПОСТАНОВЛЯЮ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A4539B" w:rsidRDefault="00C85FDD" w:rsidP="00A4539B">
      <w:pPr>
        <w:pStyle w:val="ConsNormal"/>
        <w:widowControl/>
        <w:numPr>
          <w:ilvl w:val="0"/>
          <w:numId w:val="4"/>
        </w:numPr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В</w:t>
      </w:r>
      <w:r w:rsidR="00A4539B">
        <w:rPr>
          <w:rFonts w:ascii="Times New Roman" w:hAnsi="Times New Roman" w:cs="Times New Roman"/>
          <w:sz w:val="28"/>
          <w:szCs w:val="22"/>
        </w:rPr>
        <w:t>вести особый противопожарный режим на территории Красновского сельского поселения с 3</w:t>
      </w:r>
      <w:r w:rsidR="004F27D8">
        <w:rPr>
          <w:rFonts w:ascii="Times New Roman" w:hAnsi="Times New Roman" w:cs="Times New Roman"/>
          <w:sz w:val="28"/>
          <w:szCs w:val="22"/>
        </w:rPr>
        <w:t>0</w:t>
      </w:r>
      <w:r w:rsidR="00A4539B">
        <w:rPr>
          <w:rFonts w:ascii="Times New Roman" w:hAnsi="Times New Roman" w:cs="Times New Roman"/>
          <w:sz w:val="28"/>
          <w:szCs w:val="22"/>
        </w:rPr>
        <w:t>.12.2010г. по 10.01.2011г.</w:t>
      </w:r>
    </w:p>
    <w:p w:rsidR="002A57BB" w:rsidRPr="001776FA" w:rsidRDefault="00A4539B" w:rsidP="001776FA">
      <w:pPr>
        <w:pStyle w:val="ConsNormal"/>
        <w:widowControl/>
        <w:numPr>
          <w:ilvl w:val="0"/>
          <w:numId w:val="4"/>
        </w:numPr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перечень дополнительных требований пожарной безопасности</w:t>
      </w:r>
      <w:r w:rsidR="001776FA">
        <w:rPr>
          <w:rFonts w:ascii="Times New Roman" w:hAnsi="Times New Roman" w:cs="Times New Roman"/>
          <w:sz w:val="28"/>
          <w:szCs w:val="22"/>
        </w:rPr>
        <w:t xml:space="preserve"> на объектах с массовым пребыванием людей согласно приложению.</w:t>
      </w:r>
    </w:p>
    <w:p w:rsidR="002A57BB" w:rsidRDefault="002A57BB" w:rsidP="001776F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</w:t>
      </w:r>
      <w:r w:rsidR="001776FA">
        <w:rPr>
          <w:rFonts w:ascii="Times New Roman" w:hAnsi="Times New Roman" w:cs="Times New Roman"/>
          <w:sz w:val="28"/>
          <w:szCs w:val="22"/>
        </w:rPr>
        <w:t xml:space="preserve"> 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поселения.</w:t>
      </w:r>
    </w:p>
    <w:p w:rsidR="000E34F9" w:rsidRDefault="002A57BB" w:rsidP="000E34F9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4.  </w:t>
      </w:r>
      <w:r w:rsidR="001776FA">
        <w:rPr>
          <w:rFonts w:ascii="Times New Roman" w:hAnsi="Times New Roman" w:cs="Times New Roman"/>
          <w:sz w:val="28"/>
          <w:szCs w:val="22"/>
        </w:rPr>
        <w:t>Обнародовать данное постановление на информационных стендах.</w:t>
      </w:r>
    </w:p>
    <w:p w:rsidR="00952BC7" w:rsidRDefault="001776FA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952BC7">
        <w:rPr>
          <w:rFonts w:ascii="Times New Roman" w:hAnsi="Times New Roman" w:cs="Times New Roman"/>
          <w:sz w:val="28"/>
          <w:szCs w:val="22"/>
        </w:rPr>
        <w:t xml:space="preserve">. </w:t>
      </w:r>
      <w:r w:rsidR="00B61DF7">
        <w:rPr>
          <w:rFonts w:ascii="Times New Roman" w:hAnsi="Times New Roman" w:cs="Times New Roman"/>
          <w:sz w:val="28"/>
          <w:szCs w:val="22"/>
        </w:rPr>
        <w:t xml:space="preserve"> </w:t>
      </w:r>
      <w:r w:rsidR="00952BC7">
        <w:rPr>
          <w:rFonts w:ascii="Times New Roman" w:hAnsi="Times New Roman" w:cs="Times New Roman"/>
          <w:sz w:val="28"/>
          <w:szCs w:val="22"/>
        </w:rPr>
        <w:t xml:space="preserve">Контроль за </w:t>
      </w:r>
      <w:r w:rsidR="00834978">
        <w:rPr>
          <w:rFonts w:ascii="Times New Roman" w:hAnsi="Times New Roman" w:cs="Times New Roman"/>
          <w:sz w:val="28"/>
          <w:szCs w:val="22"/>
        </w:rPr>
        <w:t>вы</w:t>
      </w:r>
      <w:r w:rsidR="00952BC7">
        <w:rPr>
          <w:rFonts w:ascii="Times New Roman" w:hAnsi="Times New Roman" w:cs="Times New Roman"/>
          <w:sz w:val="28"/>
          <w:szCs w:val="22"/>
        </w:rPr>
        <w:t>полнением</w:t>
      </w:r>
      <w:r w:rsidR="00834978">
        <w:rPr>
          <w:rFonts w:ascii="Times New Roman" w:hAnsi="Times New Roman" w:cs="Times New Roman"/>
          <w:sz w:val="28"/>
          <w:szCs w:val="22"/>
        </w:rPr>
        <w:t xml:space="preserve"> настоящего постановления </w:t>
      </w:r>
      <w:r w:rsidR="00952BC7">
        <w:rPr>
          <w:rFonts w:ascii="Times New Roman" w:hAnsi="Times New Roman" w:cs="Times New Roman"/>
          <w:sz w:val="28"/>
          <w:szCs w:val="22"/>
        </w:rPr>
        <w:t xml:space="preserve"> оставляю за собой. </w:t>
      </w:r>
      <w:r w:rsidR="00C85FDD">
        <w:rPr>
          <w:rFonts w:ascii="Times New Roman" w:hAnsi="Times New Roman" w:cs="Times New Roman"/>
          <w:sz w:val="28"/>
          <w:szCs w:val="22"/>
        </w:rPr>
        <w:t xml:space="preserve"> </w:t>
      </w:r>
      <w:r w:rsidR="00B61DF7">
        <w:rPr>
          <w:rFonts w:ascii="Times New Roman" w:hAnsi="Times New Roman" w:cs="Times New Roman"/>
          <w:sz w:val="28"/>
          <w:szCs w:val="22"/>
        </w:rPr>
        <w:t xml:space="preserve">  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A7F3E" w:rsidRPr="00B61DF7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 Красновского </w:t>
      </w:r>
    </w:p>
    <w:p w:rsidR="001A7F3E" w:rsidRPr="00B61DF7" w:rsidRDefault="00B61DF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952BC7" w:rsidRPr="00B61D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3138EC">
      <w:pPr>
        <w:pStyle w:val="ConsNonformat"/>
        <w:widowControl/>
        <w:ind w:right="0"/>
      </w:pPr>
      <w:r>
        <w:rPr>
          <w:noProof/>
        </w:rPr>
        <w:lastRenderedPageBreak/>
        <w:pict>
          <v:rect id="_x0000_s1026" style="position:absolute;margin-left:305.25pt;margin-top:-.65pt;width:202.5pt;height:69.85pt;z-index:251657728" filled="f" stroked="f">
            <v:textbox>
              <w:txbxContent>
                <w:p w:rsidR="003138EC" w:rsidRDefault="00E6469E" w:rsidP="003138EC">
                  <w:pPr>
                    <w:jc w:val="center"/>
                  </w:pPr>
                  <w:r>
                    <w:t>Приложение к</w:t>
                  </w:r>
                  <w:r w:rsidR="003138EC">
                    <w:t xml:space="preserve"> постановлению </w:t>
                  </w:r>
                  <w:r>
                    <w:t xml:space="preserve">администрации </w:t>
                  </w:r>
                  <w:r w:rsidR="003138EC">
                    <w:t xml:space="preserve">Красновского сельского поселения </w:t>
                  </w:r>
                </w:p>
                <w:p w:rsidR="003138EC" w:rsidRDefault="003138EC" w:rsidP="003138EC">
                  <w:pPr>
                    <w:jc w:val="center"/>
                  </w:pPr>
                  <w:r>
                    <w:t>от 2</w:t>
                  </w:r>
                  <w:r w:rsidR="004F27D8">
                    <w:t>8</w:t>
                  </w:r>
                  <w:r>
                    <w:t>.12.2010г. №</w:t>
                  </w:r>
                  <w:r w:rsidR="004F27D8">
                    <w:t xml:space="preserve"> 122</w:t>
                  </w:r>
                </w:p>
                <w:p w:rsidR="003138EC" w:rsidRDefault="003138EC" w:rsidP="003138EC">
                  <w:pPr>
                    <w:jc w:val="center"/>
                  </w:pPr>
                </w:p>
                <w:p w:rsidR="003138EC" w:rsidRDefault="003138EC" w:rsidP="003138EC">
                  <w:pPr>
                    <w:jc w:val="center"/>
                  </w:pPr>
                </w:p>
              </w:txbxContent>
            </v:textbox>
          </v:rect>
        </w:pict>
      </w:r>
    </w:p>
    <w:p w:rsidR="001776FA" w:rsidRDefault="001776FA" w:rsidP="003138EC">
      <w:pPr>
        <w:pStyle w:val="ConsNonformat"/>
        <w:widowControl/>
        <w:ind w:right="0"/>
        <w:jc w:val="right"/>
      </w:pPr>
    </w:p>
    <w:p w:rsidR="003138EC" w:rsidRDefault="003138EC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P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8369B">
        <w:rPr>
          <w:rFonts w:ascii="Times New Roman" w:hAnsi="Times New Roman" w:cs="Times New Roman"/>
          <w:sz w:val="28"/>
          <w:szCs w:val="28"/>
        </w:rPr>
        <w:t>ПЕРЕЧЕНЬ</w:t>
      </w:r>
    </w:p>
    <w:p w:rsidR="00E6469E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8369B">
        <w:rPr>
          <w:rFonts w:ascii="Times New Roman" w:hAnsi="Times New Roman" w:cs="Times New Roman"/>
          <w:sz w:val="28"/>
          <w:szCs w:val="28"/>
        </w:rPr>
        <w:t xml:space="preserve">ополнительных требований пожарной безопасности </w:t>
      </w:r>
    </w:p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8369B">
        <w:rPr>
          <w:rFonts w:ascii="Times New Roman" w:hAnsi="Times New Roman" w:cs="Times New Roman"/>
          <w:sz w:val="28"/>
          <w:szCs w:val="28"/>
        </w:rPr>
        <w:t>на объектах с массовым пребыванием людей</w:t>
      </w:r>
    </w:p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93"/>
        <w:gridCol w:w="2086"/>
        <w:gridCol w:w="2882"/>
      </w:tblGrid>
      <w:tr w:rsidR="00A8369B" w:rsidRPr="004F27D8" w:rsidTr="00E6469E">
        <w:tc>
          <w:tcPr>
            <w:tcW w:w="675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3" w:type="dxa"/>
            <w:vAlign w:val="center"/>
          </w:tcPr>
          <w:p w:rsidR="00A8369B" w:rsidRPr="004F27D8" w:rsidRDefault="00A8369B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86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882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Ответственные за выполнение</w:t>
            </w:r>
          </w:p>
        </w:tc>
      </w:tr>
      <w:tr w:rsidR="00A8369B" w:rsidRPr="004F27D8" w:rsidTr="00E6469E">
        <w:tc>
          <w:tcPr>
            <w:tcW w:w="675" w:type="dxa"/>
            <w:vAlign w:val="center"/>
          </w:tcPr>
          <w:p w:rsidR="00A8369B" w:rsidRPr="004F27D8" w:rsidRDefault="00A8369B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A8369B" w:rsidRPr="004F27D8" w:rsidRDefault="00A8369B" w:rsidP="00E6469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Запре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ение использования пиротехнической продукции в закрытых помещениях в период проведения мероприятий на объектах с массовым пребыванием людей</w:t>
            </w:r>
          </w:p>
        </w:tc>
        <w:tc>
          <w:tcPr>
            <w:tcW w:w="2086" w:type="dxa"/>
          </w:tcPr>
          <w:p w:rsidR="00A8369B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30.12.2010 -10.01.2011гг.</w:t>
            </w:r>
          </w:p>
        </w:tc>
        <w:tc>
          <w:tcPr>
            <w:tcW w:w="2882" w:type="dxa"/>
          </w:tcPr>
          <w:p w:rsidR="00A8369B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8C239C" w:rsidRPr="004F27D8" w:rsidTr="00E6469E">
        <w:tc>
          <w:tcPr>
            <w:tcW w:w="675" w:type="dxa"/>
            <w:vAlign w:val="center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3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Использование пиротехнической продукции на открытых площадках на расстоянии не менее 50 метров от зданий и сооружений</w:t>
            </w:r>
          </w:p>
        </w:tc>
        <w:tc>
          <w:tcPr>
            <w:tcW w:w="2086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30.12.2010 -10.01.2011гг.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8C239C" w:rsidRPr="004F27D8" w:rsidTr="00E6469E">
        <w:tc>
          <w:tcPr>
            <w:tcW w:w="675" w:type="dxa"/>
            <w:vAlign w:val="center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3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Проверка и при необходимости приведение в соответствие с требованиями пожарной безопасности путей эвакуации, пожарной сигнализации, первичных средств пожаротушения</w:t>
            </w:r>
          </w:p>
        </w:tc>
        <w:tc>
          <w:tcPr>
            <w:tcW w:w="2086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30.12.2010 -10.01.2011гг.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8C239C" w:rsidRPr="004F27D8" w:rsidTr="00E6469E">
        <w:tc>
          <w:tcPr>
            <w:tcW w:w="675" w:type="dxa"/>
            <w:vAlign w:val="center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3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Организовать дежурство из числа сотрудников предприятия во время</w:t>
            </w:r>
            <w:r w:rsidR="004F27D8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массовых мероприятий</w:t>
            </w:r>
          </w:p>
        </w:tc>
        <w:tc>
          <w:tcPr>
            <w:tcW w:w="2086" w:type="dxa"/>
          </w:tcPr>
          <w:p w:rsidR="008C239C" w:rsidRPr="004F27D8" w:rsidRDefault="008C239C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30.12.2010 -10.01.2011гг.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4F27D8" w:rsidRPr="004F27D8" w:rsidTr="00E6469E">
        <w:tc>
          <w:tcPr>
            <w:tcW w:w="675" w:type="dxa"/>
            <w:vAlign w:val="center"/>
          </w:tcPr>
          <w:p w:rsidR="004F27D8" w:rsidRPr="004F27D8" w:rsidRDefault="004F27D8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3" w:type="dxa"/>
          </w:tcPr>
          <w:p w:rsidR="004F27D8" w:rsidRPr="004F27D8" w:rsidRDefault="004F27D8" w:rsidP="00E6469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Информировать  население о мерах пожарной безопасности</w:t>
            </w:r>
          </w:p>
        </w:tc>
        <w:tc>
          <w:tcPr>
            <w:tcW w:w="2086" w:type="dxa"/>
          </w:tcPr>
          <w:p w:rsidR="004F27D8" w:rsidRPr="004F27D8" w:rsidRDefault="004F27D8" w:rsidP="00E6469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30.12.2010 -10.01.2011гг.</w:t>
            </w:r>
          </w:p>
        </w:tc>
        <w:tc>
          <w:tcPr>
            <w:tcW w:w="2882" w:type="dxa"/>
          </w:tcPr>
          <w:p w:rsidR="004F27D8" w:rsidRPr="004F27D8" w:rsidRDefault="004F27D8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</w:tbl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4F27D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F27D8" w:rsidRPr="00A8369B" w:rsidRDefault="004F27D8" w:rsidP="004F27D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E646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sectPr w:rsidR="004F27D8" w:rsidRPr="00A8369B" w:rsidSect="003138EC">
      <w:pgSz w:w="11906" w:h="16838"/>
      <w:pgMar w:top="851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981"/>
    <w:multiLevelType w:val="hybridMultilevel"/>
    <w:tmpl w:val="E5E4D82C"/>
    <w:lvl w:ilvl="0" w:tplc="5312557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0E34F9"/>
    <w:rsid w:val="001172F1"/>
    <w:rsid w:val="001214FB"/>
    <w:rsid w:val="001711CE"/>
    <w:rsid w:val="001776FA"/>
    <w:rsid w:val="001A7F3E"/>
    <w:rsid w:val="002247B3"/>
    <w:rsid w:val="002A57BB"/>
    <w:rsid w:val="002A7703"/>
    <w:rsid w:val="003138EC"/>
    <w:rsid w:val="00351F71"/>
    <w:rsid w:val="00397CC6"/>
    <w:rsid w:val="003E7095"/>
    <w:rsid w:val="004E1C9E"/>
    <w:rsid w:val="004F27D8"/>
    <w:rsid w:val="005E2111"/>
    <w:rsid w:val="006827A3"/>
    <w:rsid w:val="007303C5"/>
    <w:rsid w:val="0075596B"/>
    <w:rsid w:val="00834978"/>
    <w:rsid w:val="008C239C"/>
    <w:rsid w:val="009156EA"/>
    <w:rsid w:val="00952BC7"/>
    <w:rsid w:val="00A257D3"/>
    <w:rsid w:val="00A4539B"/>
    <w:rsid w:val="00A8369B"/>
    <w:rsid w:val="00AF193A"/>
    <w:rsid w:val="00B239FE"/>
    <w:rsid w:val="00B61DF7"/>
    <w:rsid w:val="00B800BE"/>
    <w:rsid w:val="00C16E54"/>
    <w:rsid w:val="00C50923"/>
    <w:rsid w:val="00C75749"/>
    <w:rsid w:val="00C85FDD"/>
    <w:rsid w:val="00D71300"/>
    <w:rsid w:val="00E6469E"/>
    <w:rsid w:val="00E670EF"/>
    <w:rsid w:val="00EE5C9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100FDF-F9B0-4F1D-B2FD-68AD57B6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basedOn w:val="a0"/>
    <w:link w:val="4"/>
    <w:rsid w:val="00AF193A"/>
    <w:rPr>
      <w:b/>
      <w:sz w:val="44"/>
    </w:rPr>
  </w:style>
  <w:style w:type="character" w:customStyle="1" w:styleId="a5">
    <w:name w:val="Основной текст Знак"/>
    <w:basedOn w:val="a0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83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5146-B956-4349-9A97-C25AEC73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2010-12-29T13:13:00Z</cp:lastPrinted>
  <dcterms:created xsi:type="dcterms:W3CDTF">2025-07-14T17:51:00Z</dcterms:created>
  <dcterms:modified xsi:type="dcterms:W3CDTF">2025-07-14T17:51:00Z</dcterms:modified>
</cp:coreProperties>
</file>